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4"/>
          <w:szCs w:val="34"/>
          <w:shd w:val="clear" w:fill="FFFFFF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i w:val="0"/>
          <w:caps w:val="0"/>
          <w:color w:val="555555"/>
          <w:spacing w:val="0"/>
          <w:sz w:val="34"/>
          <w:szCs w:val="34"/>
          <w:shd w:val="clear" w:fill="FFFFFF"/>
          <w:lang w:eastAsia="zh-CN"/>
        </w:rPr>
        <w:t>甘肃省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sz w:val="34"/>
          <w:szCs w:val="34"/>
          <w:shd w:val="clear" w:fill="FFFFFF"/>
        </w:rPr>
        <w:t>港澳台居民居住证受理点</w:t>
      </w:r>
    </w:p>
    <w:tbl>
      <w:tblPr>
        <w:tblStyle w:val="5"/>
        <w:tblW w:w="8484" w:type="dxa"/>
        <w:jc w:val="center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07"/>
        <w:gridCol w:w="2223"/>
        <w:gridCol w:w="192"/>
        <w:gridCol w:w="3078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4" w:type="dxa"/>
            <w:gridSpan w:val="6"/>
            <w:tcBorders>
              <w:top w:val="dashed" w:color="A5C8FF" w:sz="6" w:space="0"/>
              <w:left w:val="dashed" w:color="A5C8FF" w:sz="6" w:space="0"/>
              <w:bottom w:val="nil"/>
              <w:right w:val="dashed" w:color="A5C8FF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dashed" w:color="A5C8FF" w:sz="6" w:space="2"/>
                <w:left w:val="dashed" w:color="A5C8FF" w:sz="6" w:space="2"/>
                <w:bottom w:val="none" w:color="A5C8FF" w:sz="0" w:space="0"/>
                <w:right w:val="dashed" w:color="A5C8FF" w:sz="6" w:space="2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tcBorders>
              <w:top w:val="single" w:color="A5C8FF" w:sz="12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市、州 名 称</w:t>
            </w:r>
          </w:p>
        </w:tc>
        <w:tc>
          <w:tcPr>
            <w:tcW w:w="2415" w:type="dxa"/>
            <w:gridSpan w:val="2"/>
            <w:tcBorders>
              <w:top w:val="single" w:color="A5C8FF" w:sz="12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区县名称</w:t>
            </w:r>
          </w:p>
        </w:tc>
        <w:tc>
          <w:tcPr>
            <w:tcW w:w="3078" w:type="dxa"/>
            <w:tcBorders>
              <w:top w:val="single" w:color="A5C8FF" w:sz="12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受理点</w:t>
            </w:r>
          </w:p>
        </w:tc>
        <w:tc>
          <w:tcPr>
            <w:tcW w:w="1929" w:type="dxa"/>
            <w:tcBorders>
              <w:top w:val="single" w:color="A5C8FF" w:sz="12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兰州市</w:t>
            </w: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城关区公安分局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草场街派出所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0931-5166633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七里河区公安分局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小西湖派出所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0931-5164149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安宁区公安分局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户政业务办证大厅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0931-5163604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西固区公安分局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西固城派出所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0931-5165177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红古区公安分局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户政办证大厅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0931-5103353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高新技术产业园分局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连搭派出所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0931-5112638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新区公安局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户政办证大厅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0931-8258722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榆中县公安局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0931-5112604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永登县公安局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0931-5122104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15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皋兰县公安局</w:t>
            </w:r>
          </w:p>
        </w:tc>
        <w:tc>
          <w:tcPr>
            <w:tcW w:w="3078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户政办证大厅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0931-5133088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嘉峪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关市</w:t>
            </w:r>
          </w:p>
        </w:tc>
        <w:tc>
          <w:tcPr>
            <w:tcW w:w="5493" w:type="dxa"/>
            <w:gridSpan w:val="3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嘉峪关市公安局办证大厅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0937-5906996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金昌市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金川区公安分局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桂林路派出所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0935-5835425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永昌县公安局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0935-5836067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白银市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白银区公安分局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西区派出所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0943-5938507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平川区公安分局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兴平路派出所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0943-5909240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靖远县公安局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0943-6256807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会宁县公安局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0943-5904060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景泰县公安局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0943-5917111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天水市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秦州区公安分局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办证大厅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0938-8886371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麦积区公安分局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办证大厅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0938-8883018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清水县公安局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0938-4941702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秦安县公安局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办证大厅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0938-4994051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甘谷县公安局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0938-8897702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武山县公安局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办证大厅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0938-4966015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张家川县公安局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0938-4971523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酒泉市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肃北县公安局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行政服务大厅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13679397156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阿克塞县公安局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行政服务大厅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13993700922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瓜州县公安局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渊泉派出所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0937-5948704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金塔县公安局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0937-5905207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玉门市公安局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玉关路派出所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18893561396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敦煌市公安局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党河派出所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0937-5908377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肃州区公安分局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肃州分局治安大队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0937-5927055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玉门油田分局生活基地派出所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0937-5926750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张掖市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甘州区公安分局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政务大厅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0936-5918077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肃南县公安局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便民服务大厅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0936-5925178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民乐县公安局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政务服务便民大厅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0936-5917860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临泽县公安局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政务服务中心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0936-5953699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高台县公安局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政务服务中心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0936-6633498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山丹县公安局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0936-5919109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武威市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凉州区公安分局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户政大厅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0935-5822118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民勤县公安局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0935-5823025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古浪县公安局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0935-5824019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天祝县公安局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户政大厅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0935-5825025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定西市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安定区公安分局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西河派出所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0932-5958211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通渭县公安局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0932-5922701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陇西县公安局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0932-5953235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渭源县公安局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0932-5918194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临洮县公安局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0932-5914712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漳县公安局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0932-5975201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岷县公安局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</w:rPr>
              <w:t>0932-5975700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陇南市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武都区公安分局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户政管理大队办公室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0939-5911085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成县公安局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政务服务中心公安局户政窗口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0939-5923282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文县公安局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0939-5911770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宕昌县公安局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港澳台居民居住证制发受理点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0939-5933059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康县公安局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13659393988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西和县公安局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港澳台居民居住证制发受理点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0939-5915704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礼县公安局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港澳台居民居住证制发受理点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18919391916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徽县公安局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0939-5924609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两当县公安局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0939-5915160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平凉市</w:t>
            </w:r>
          </w:p>
        </w:tc>
        <w:tc>
          <w:tcPr>
            <w:tcW w:w="2223" w:type="dxa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崆峒区公安分局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西大街派出所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0933-5961225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解放路派出所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0933-5961284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泾川县公安局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0933-3321123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灵台县公安局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中台派出所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0933-5913811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崇信县公安局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锦屏派出所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0933-6121216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华亭县公安局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东华派出所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0933-5932833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庄浪县公安局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0933-6621780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静宁县公安局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0933-5913395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庆阳市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西峰区公安分局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南街派出所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0934-5917508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庆城县公安局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0934-5994203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合水县公安局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0934-5927105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华池县公安局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0934-5958605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环县县公安局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0934-5994704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宁县县公安局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0934-5919706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正宁县公安局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0934-5919202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镇原县公安局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0934-5914200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临夏州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临夏市公安局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红园派出所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0930-5930027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临夏县公安局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韩集派出所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0930-5930854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康乐县公安局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附城派出所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0930-5917346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永靖县公安局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刘家峡派出所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0930-5924018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广河县公安局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0930-5935777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和政县公安局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0930-5935320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东乡县公安局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锁南派出所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0930-5931929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积石山县公安局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吹麻滩派出所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0930-5924801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甘南州</w:t>
            </w: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合作市公安局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城南派出所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13909410280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23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迭部县公安局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电尕派出所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13893923313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restart"/>
            <w:tcBorders>
              <w:top w:val="single" w:color="A5C8FF" w:sz="6" w:space="0"/>
              <w:left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玛曲县公安局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尼玛派出所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18394986608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碌曲县公安局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玛艾派出所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15209410220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夏河县公安局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拉卜楞派出所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15309415340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vMerge w:val="continue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3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卓尼县公安局</w:t>
            </w:r>
          </w:p>
        </w:tc>
        <w:tc>
          <w:tcPr>
            <w:tcW w:w="3270" w:type="dxa"/>
            <w:gridSpan w:val="2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城关派出所</w:t>
            </w:r>
          </w:p>
        </w:tc>
        <w:tc>
          <w:tcPr>
            <w:tcW w:w="1929" w:type="dxa"/>
            <w:tcBorders>
              <w:top w:val="single" w:color="A5C8FF" w:sz="6" w:space="0"/>
              <w:left w:val="single" w:color="A5C8FF" w:sz="6" w:space="0"/>
              <w:bottom w:val="single" w:color="A5C8FF" w:sz="6" w:space="0"/>
              <w:right w:val="single" w:color="A5C8FF" w:sz="6" w:space="0"/>
            </w:tcBorders>
            <w:shd w:val="clear" w:color="auto" w:fill="F7FA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13893961570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A1894"/>
    <w:rsid w:val="4EFA18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2018-10-11T09:59:00Z</dcterms:created>
  <dc:creator>Administrator</dc:creator>
  <cp:lastModifiedBy>Administrator</cp:lastModifiedBy>
  <dcterms:modified xsi:type="dcterms:W3CDTF">2018-10-11T10:00:39Z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